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2B" w:rsidRDefault="008F472B" w:rsidP="008F472B">
      <w:pPr>
        <w:autoSpaceDE w:val="0"/>
        <w:autoSpaceDN w:val="0"/>
        <w:adjustRightInd w:val="0"/>
        <w:spacing w:after="0" w:line="240" w:lineRule="auto"/>
        <w:jc w:val="center"/>
        <w:rPr>
          <w:rFonts w:ascii="Arial" w:hAnsi="Arial" w:cs="Arial"/>
          <w:b/>
          <w:bCs/>
          <w:color w:val="000000"/>
          <w:sz w:val="40"/>
          <w:szCs w:val="40"/>
          <w:lang/>
        </w:rPr>
      </w:pPr>
      <w:r>
        <w:rPr>
          <w:rFonts w:ascii="Arial" w:hAnsi="Arial" w:cs="Arial"/>
          <w:b/>
          <w:bCs/>
          <w:color w:val="000000"/>
          <w:sz w:val="40"/>
          <w:szCs w:val="40"/>
          <w:lang/>
        </w:rPr>
        <w:t>CAISSE de solidarité dans le cadre de l’action contre la Réforme des retraites.</w:t>
      </w:r>
    </w:p>
    <w:p w:rsidR="008F472B" w:rsidRDefault="008F472B" w:rsidP="008F472B">
      <w:pPr>
        <w:autoSpaceDE w:val="0"/>
        <w:autoSpaceDN w:val="0"/>
        <w:adjustRightInd w:val="0"/>
        <w:spacing w:after="0" w:line="240" w:lineRule="auto"/>
        <w:jc w:val="center"/>
        <w:rPr>
          <w:rFonts w:ascii="Calibri" w:hAnsi="Calibri" w:cs="Calibri"/>
          <w:lang/>
        </w:rPr>
      </w:pPr>
    </w:p>
    <w:p w:rsidR="008F472B" w:rsidRDefault="008F472B" w:rsidP="008F472B">
      <w:pPr>
        <w:autoSpaceDE w:val="0"/>
        <w:autoSpaceDN w:val="0"/>
        <w:adjustRightInd w:val="0"/>
        <w:spacing w:after="0" w:line="240" w:lineRule="auto"/>
        <w:jc w:val="center"/>
        <w:rPr>
          <w:rFonts w:ascii="Arial" w:hAnsi="Arial" w:cs="Arial"/>
          <w:b/>
          <w:bCs/>
          <w:color w:val="000000"/>
          <w:sz w:val="40"/>
          <w:szCs w:val="40"/>
          <w:lang/>
        </w:rPr>
      </w:pPr>
      <w:r>
        <w:rPr>
          <w:rFonts w:ascii="Arial" w:hAnsi="Arial" w:cs="Arial"/>
          <w:b/>
          <w:bCs/>
          <w:color w:val="000000"/>
          <w:sz w:val="40"/>
          <w:szCs w:val="40"/>
          <w:lang/>
        </w:rPr>
        <w:t>TOUS SOLIDAIRES !!</w:t>
      </w:r>
    </w:p>
    <w:p w:rsidR="008F472B" w:rsidRDefault="008F472B" w:rsidP="008F472B">
      <w:pPr>
        <w:autoSpaceDE w:val="0"/>
        <w:autoSpaceDN w:val="0"/>
        <w:adjustRightInd w:val="0"/>
        <w:spacing w:after="0" w:line="240" w:lineRule="auto"/>
        <w:rPr>
          <w:rFonts w:ascii="Calibri" w:hAnsi="Calibri" w:cs="Calibri"/>
          <w:lang/>
        </w:rPr>
      </w:pPr>
    </w:p>
    <w:p w:rsidR="008F472B" w:rsidRDefault="008F472B" w:rsidP="008F472B">
      <w:pPr>
        <w:autoSpaceDE w:val="0"/>
        <w:autoSpaceDN w:val="0"/>
        <w:adjustRightInd w:val="0"/>
        <w:spacing w:after="0" w:line="240" w:lineRule="auto"/>
        <w:jc w:val="both"/>
        <w:rPr>
          <w:rFonts w:ascii="Arial" w:hAnsi="Arial" w:cs="Arial"/>
          <w:color w:val="000000"/>
          <w:sz w:val="26"/>
          <w:szCs w:val="26"/>
          <w:lang/>
        </w:rPr>
      </w:pPr>
      <w:r>
        <w:rPr>
          <w:rFonts w:ascii="Arial" w:hAnsi="Arial" w:cs="Arial"/>
          <w:color w:val="000000"/>
          <w:sz w:val="26"/>
          <w:szCs w:val="26"/>
          <w:lang/>
        </w:rPr>
        <w:t>Le SNETAP-FSU Bourgogne Franche Comté met en place une caisse de solidarité pour l’action massive contre la réforme des retraites. L’objectif est de constituer un outil de solidarité auquel vous pouvez contribuer soit directement soit en ligne.</w:t>
      </w:r>
    </w:p>
    <w:p w:rsidR="008F472B" w:rsidRDefault="008F472B" w:rsidP="008F472B">
      <w:pPr>
        <w:autoSpaceDE w:val="0"/>
        <w:autoSpaceDN w:val="0"/>
        <w:adjustRightInd w:val="0"/>
        <w:spacing w:after="0" w:line="240" w:lineRule="auto"/>
        <w:jc w:val="both"/>
        <w:rPr>
          <w:rFonts w:ascii="Calibri" w:hAnsi="Calibri" w:cs="Calibri"/>
          <w:lang/>
        </w:rPr>
      </w:pPr>
    </w:p>
    <w:p w:rsidR="008F472B" w:rsidRDefault="008F472B" w:rsidP="008F472B">
      <w:pPr>
        <w:autoSpaceDE w:val="0"/>
        <w:autoSpaceDN w:val="0"/>
        <w:adjustRightInd w:val="0"/>
        <w:spacing w:after="0" w:line="240" w:lineRule="auto"/>
        <w:jc w:val="both"/>
        <w:rPr>
          <w:rFonts w:ascii="Calibri" w:hAnsi="Calibri" w:cs="Calibri"/>
          <w:lang/>
        </w:rPr>
      </w:pPr>
    </w:p>
    <w:p w:rsidR="008F472B" w:rsidRDefault="008F472B" w:rsidP="008F472B">
      <w:pPr>
        <w:autoSpaceDE w:val="0"/>
        <w:autoSpaceDN w:val="0"/>
        <w:adjustRightInd w:val="0"/>
        <w:spacing w:after="0" w:line="240" w:lineRule="auto"/>
        <w:jc w:val="both"/>
        <w:rPr>
          <w:rFonts w:ascii="Arial" w:hAnsi="Arial" w:cs="Arial"/>
          <w:b/>
          <w:bCs/>
          <w:color w:val="000000"/>
          <w:sz w:val="30"/>
          <w:szCs w:val="30"/>
          <w:u w:val="single"/>
          <w:lang/>
        </w:rPr>
      </w:pPr>
      <w:r>
        <w:rPr>
          <w:rFonts w:ascii="Arial" w:hAnsi="Arial" w:cs="Arial"/>
          <w:b/>
          <w:bCs/>
          <w:color w:val="000000"/>
          <w:sz w:val="30"/>
          <w:szCs w:val="30"/>
          <w:u w:val="single"/>
          <w:lang/>
        </w:rPr>
        <w:t>Les principes de cette caisse:</w:t>
      </w:r>
    </w:p>
    <w:p w:rsidR="008F472B" w:rsidRDefault="008F472B" w:rsidP="008F472B">
      <w:pPr>
        <w:autoSpaceDE w:val="0"/>
        <w:autoSpaceDN w:val="0"/>
        <w:adjustRightInd w:val="0"/>
        <w:spacing w:after="0" w:line="240" w:lineRule="auto"/>
        <w:rPr>
          <w:rFonts w:ascii="Calibri" w:hAnsi="Calibri" w:cs="Calibri"/>
          <w:lang/>
        </w:rPr>
      </w:pPr>
    </w:p>
    <w:p w:rsidR="008F472B" w:rsidRDefault="008F472B" w:rsidP="008F472B">
      <w:pPr>
        <w:numPr>
          <w:ilvl w:val="0"/>
          <w:numId w:val="1"/>
        </w:numPr>
        <w:autoSpaceDE w:val="0"/>
        <w:autoSpaceDN w:val="0"/>
        <w:adjustRightInd w:val="0"/>
        <w:spacing w:after="140"/>
        <w:ind w:left="720" w:hanging="360"/>
        <w:rPr>
          <w:rFonts w:ascii="Arial" w:hAnsi="Arial" w:cs="Arial"/>
          <w:color w:val="000000"/>
          <w:sz w:val="26"/>
          <w:szCs w:val="26"/>
          <w:lang/>
        </w:rPr>
      </w:pPr>
      <w:r>
        <w:rPr>
          <w:rFonts w:ascii="Arial" w:hAnsi="Arial" w:cs="Arial"/>
          <w:color w:val="000000"/>
          <w:sz w:val="26"/>
          <w:szCs w:val="26"/>
          <w:lang/>
        </w:rPr>
        <w:t>Soutenir les grévistes syndiqués SNETAP /</w:t>
      </w:r>
      <w:proofErr w:type="spellStart"/>
      <w:r>
        <w:rPr>
          <w:rFonts w:ascii="Arial" w:hAnsi="Arial" w:cs="Arial"/>
          <w:color w:val="000000"/>
          <w:sz w:val="26"/>
          <w:szCs w:val="26"/>
          <w:lang/>
        </w:rPr>
        <w:t>fsu</w:t>
      </w:r>
      <w:proofErr w:type="spellEnd"/>
    </w:p>
    <w:p w:rsidR="008F472B" w:rsidRDefault="008F472B" w:rsidP="008F472B">
      <w:pPr>
        <w:numPr>
          <w:ilvl w:val="0"/>
          <w:numId w:val="1"/>
        </w:numPr>
        <w:autoSpaceDE w:val="0"/>
        <w:autoSpaceDN w:val="0"/>
        <w:adjustRightInd w:val="0"/>
        <w:spacing w:after="140"/>
        <w:ind w:left="720" w:hanging="360"/>
        <w:rPr>
          <w:rFonts w:ascii="Arial" w:hAnsi="Arial" w:cs="Arial"/>
          <w:color w:val="000000"/>
          <w:sz w:val="26"/>
          <w:szCs w:val="26"/>
          <w:lang/>
        </w:rPr>
      </w:pPr>
      <w:r>
        <w:rPr>
          <w:rFonts w:ascii="Arial" w:hAnsi="Arial" w:cs="Arial"/>
          <w:color w:val="000000"/>
          <w:sz w:val="26"/>
          <w:szCs w:val="26"/>
          <w:lang/>
        </w:rPr>
        <w:t>Soutenir les collègues en les appuyant à hauteur de 50% d'une journée de travail (dans un montant maximum de 50€)</w:t>
      </w:r>
    </w:p>
    <w:p w:rsidR="008F472B" w:rsidRDefault="008F472B" w:rsidP="008F472B">
      <w:pPr>
        <w:autoSpaceDE w:val="0"/>
        <w:autoSpaceDN w:val="0"/>
        <w:adjustRightInd w:val="0"/>
        <w:spacing w:after="140"/>
        <w:rPr>
          <w:rFonts w:ascii="Calibri" w:hAnsi="Calibri" w:cs="Calibri"/>
          <w:lang/>
        </w:rPr>
      </w:pPr>
    </w:p>
    <w:p w:rsidR="008F472B" w:rsidRDefault="008F472B" w:rsidP="008F472B">
      <w:pPr>
        <w:autoSpaceDE w:val="0"/>
        <w:autoSpaceDN w:val="0"/>
        <w:adjustRightInd w:val="0"/>
        <w:spacing w:after="140"/>
        <w:rPr>
          <w:rFonts w:ascii="Arial" w:hAnsi="Arial" w:cs="Arial"/>
          <w:b/>
          <w:bCs/>
          <w:color w:val="000000"/>
          <w:sz w:val="30"/>
          <w:szCs w:val="30"/>
          <w:u w:val="single"/>
          <w:lang/>
        </w:rPr>
      </w:pPr>
      <w:r>
        <w:rPr>
          <w:rFonts w:ascii="Arial" w:hAnsi="Arial" w:cs="Arial"/>
          <w:b/>
          <w:bCs/>
          <w:color w:val="000000"/>
          <w:sz w:val="30"/>
          <w:szCs w:val="30"/>
          <w:u w:val="single"/>
          <w:lang/>
        </w:rPr>
        <w:t>Modalités pratiques pour faire appel à la caisse de solidarité :</w:t>
      </w:r>
    </w:p>
    <w:p w:rsidR="008F472B" w:rsidRDefault="008F472B" w:rsidP="008F472B">
      <w:pPr>
        <w:numPr>
          <w:ilvl w:val="0"/>
          <w:numId w:val="1"/>
        </w:numPr>
        <w:autoSpaceDE w:val="0"/>
        <w:autoSpaceDN w:val="0"/>
        <w:adjustRightInd w:val="0"/>
        <w:spacing w:after="140"/>
        <w:ind w:left="720" w:hanging="360"/>
        <w:rPr>
          <w:rFonts w:ascii="Arial" w:hAnsi="Arial" w:cs="Arial"/>
          <w:color w:val="000000"/>
          <w:sz w:val="26"/>
          <w:szCs w:val="26"/>
          <w:lang/>
        </w:rPr>
      </w:pPr>
      <w:r>
        <w:rPr>
          <w:rFonts w:ascii="Arial" w:hAnsi="Arial" w:cs="Arial"/>
          <w:color w:val="000000"/>
          <w:sz w:val="26"/>
          <w:szCs w:val="26"/>
          <w:lang/>
        </w:rPr>
        <w:t xml:space="preserve">faire une demande de soutien aux </w:t>
      </w:r>
      <w:proofErr w:type="spellStart"/>
      <w:r>
        <w:rPr>
          <w:rFonts w:ascii="Arial" w:hAnsi="Arial" w:cs="Arial"/>
          <w:color w:val="000000"/>
          <w:sz w:val="26"/>
          <w:szCs w:val="26"/>
          <w:lang/>
        </w:rPr>
        <w:t>co</w:t>
      </w:r>
      <w:proofErr w:type="spellEnd"/>
      <w:r>
        <w:rPr>
          <w:rFonts w:ascii="Arial" w:hAnsi="Arial" w:cs="Arial"/>
          <w:color w:val="000000"/>
          <w:sz w:val="26"/>
          <w:szCs w:val="26"/>
          <w:lang/>
        </w:rPr>
        <w:t xml:space="preserve">-secrétaires régionaux </w:t>
      </w:r>
      <w:proofErr w:type="gramStart"/>
      <w:r>
        <w:rPr>
          <w:rFonts w:ascii="Arial" w:hAnsi="Arial" w:cs="Arial"/>
          <w:color w:val="000000"/>
          <w:sz w:val="26"/>
          <w:szCs w:val="26"/>
          <w:lang/>
        </w:rPr>
        <w:t xml:space="preserve">( </w:t>
      </w:r>
      <w:proofErr w:type="gramEnd"/>
      <w:hyperlink r:id="rId5" w:history="1">
        <w:r>
          <w:rPr>
            <w:rFonts w:ascii="Arial" w:hAnsi="Arial" w:cs="Arial"/>
            <w:color w:val="0563C1"/>
            <w:sz w:val="26"/>
            <w:szCs w:val="26"/>
            <w:u w:val="single"/>
            <w:lang/>
          </w:rPr>
          <w:t xml:space="preserve">evelyne.goulian@educagri.fr, </w:t>
        </w:r>
      </w:hyperlink>
      <w:r>
        <w:rPr>
          <w:rFonts w:ascii="Arial" w:hAnsi="Arial" w:cs="Arial"/>
          <w:color w:val="0563C1"/>
          <w:sz w:val="26"/>
          <w:szCs w:val="26"/>
          <w:lang/>
        </w:rPr>
        <w:t xml:space="preserve"> </w:t>
      </w:r>
      <w:hyperlink r:id="rId6" w:history="1">
        <w:r>
          <w:rPr>
            <w:rFonts w:ascii="Arial" w:hAnsi="Arial" w:cs="Arial"/>
            <w:color w:val="0563C1"/>
            <w:sz w:val="26"/>
            <w:szCs w:val="26"/>
            <w:u w:val="single"/>
            <w:lang/>
          </w:rPr>
          <w:t>marie-agnes.liegeon@educagri.fr</w:t>
        </w:r>
      </w:hyperlink>
      <w:r>
        <w:rPr>
          <w:rFonts w:ascii="Arial" w:hAnsi="Arial" w:cs="Arial"/>
          <w:color w:val="000000"/>
          <w:sz w:val="26"/>
          <w:szCs w:val="26"/>
          <w:lang/>
        </w:rPr>
        <w:t>) )avec l’envoi de votre ou vos fiches de paie qui mentionnent la ou les retenue(s) sur salaire</w:t>
      </w:r>
    </w:p>
    <w:p w:rsidR="008F472B" w:rsidRDefault="008F472B" w:rsidP="008F472B">
      <w:pPr>
        <w:autoSpaceDE w:val="0"/>
        <w:autoSpaceDN w:val="0"/>
        <w:adjustRightInd w:val="0"/>
        <w:spacing w:after="140"/>
        <w:rPr>
          <w:rFonts w:ascii="Calibri" w:hAnsi="Calibri" w:cs="Calibri"/>
          <w:lang/>
        </w:rPr>
      </w:pPr>
    </w:p>
    <w:p w:rsidR="008F472B" w:rsidRDefault="008F472B" w:rsidP="008F472B">
      <w:pPr>
        <w:autoSpaceDE w:val="0"/>
        <w:autoSpaceDN w:val="0"/>
        <w:adjustRightInd w:val="0"/>
        <w:spacing w:after="0" w:line="240" w:lineRule="auto"/>
        <w:rPr>
          <w:rFonts w:ascii="Arial" w:hAnsi="Arial" w:cs="Arial"/>
          <w:b/>
          <w:bCs/>
          <w:color w:val="000000"/>
          <w:sz w:val="30"/>
          <w:szCs w:val="30"/>
          <w:u w:val="single"/>
          <w:lang/>
        </w:rPr>
      </w:pPr>
      <w:r>
        <w:rPr>
          <w:rFonts w:ascii="Arial" w:hAnsi="Arial" w:cs="Arial"/>
          <w:b/>
          <w:bCs/>
          <w:color w:val="000000"/>
          <w:sz w:val="30"/>
          <w:szCs w:val="30"/>
          <w:u w:val="single"/>
          <w:lang/>
        </w:rPr>
        <w:t>Je soutiens la caisse de solidarité</w:t>
      </w:r>
    </w:p>
    <w:p w:rsidR="008F472B" w:rsidRDefault="008F472B" w:rsidP="008F472B">
      <w:pPr>
        <w:autoSpaceDE w:val="0"/>
        <w:autoSpaceDN w:val="0"/>
        <w:adjustRightInd w:val="0"/>
        <w:spacing w:after="0" w:line="240" w:lineRule="auto"/>
        <w:rPr>
          <w:rFonts w:ascii="Calibri" w:hAnsi="Calibri" w:cs="Calibri"/>
          <w:lang/>
        </w:rPr>
      </w:pPr>
    </w:p>
    <w:p w:rsidR="008F472B" w:rsidRDefault="008F472B" w:rsidP="008F472B">
      <w:pPr>
        <w:numPr>
          <w:ilvl w:val="0"/>
          <w:numId w:val="1"/>
        </w:numPr>
        <w:autoSpaceDE w:val="0"/>
        <w:autoSpaceDN w:val="0"/>
        <w:adjustRightInd w:val="0"/>
        <w:spacing w:after="0" w:line="240" w:lineRule="auto"/>
        <w:ind w:left="720" w:hanging="360"/>
        <w:rPr>
          <w:rFonts w:ascii="Arial" w:hAnsi="Arial" w:cs="Arial"/>
          <w:color w:val="000000"/>
          <w:sz w:val="26"/>
          <w:szCs w:val="26"/>
          <w:lang/>
        </w:rPr>
      </w:pPr>
      <w:r>
        <w:rPr>
          <w:rFonts w:ascii="Arial" w:hAnsi="Arial" w:cs="Arial"/>
          <w:color w:val="000000"/>
          <w:sz w:val="26"/>
          <w:szCs w:val="26"/>
          <w:lang/>
        </w:rPr>
        <w:t xml:space="preserve">En contribuant par chèque, espèce auprès de votre secrétaire de section </w:t>
      </w:r>
      <w:proofErr w:type="spellStart"/>
      <w:r>
        <w:rPr>
          <w:rFonts w:ascii="Arial" w:hAnsi="Arial" w:cs="Arial"/>
          <w:color w:val="000000"/>
          <w:sz w:val="26"/>
          <w:szCs w:val="26"/>
          <w:lang/>
        </w:rPr>
        <w:t>snetap</w:t>
      </w:r>
      <w:proofErr w:type="spellEnd"/>
      <w:r>
        <w:rPr>
          <w:rFonts w:ascii="Arial" w:hAnsi="Arial" w:cs="Arial"/>
          <w:color w:val="000000"/>
          <w:sz w:val="26"/>
          <w:szCs w:val="26"/>
          <w:lang/>
        </w:rPr>
        <w:t>/</w:t>
      </w:r>
      <w:proofErr w:type="spellStart"/>
      <w:r>
        <w:rPr>
          <w:rFonts w:ascii="Arial" w:hAnsi="Arial" w:cs="Arial"/>
          <w:color w:val="000000"/>
          <w:sz w:val="26"/>
          <w:szCs w:val="26"/>
          <w:lang/>
        </w:rPr>
        <w:t>fsu</w:t>
      </w:r>
      <w:proofErr w:type="spellEnd"/>
    </w:p>
    <w:p w:rsidR="008F472B" w:rsidRDefault="008F472B" w:rsidP="008F472B">
      <w:pPr>
        <w:autoSpaceDE w:val="0"/>
        <w:autoSpaceDN w:val="0"/>
        <w:adjustRightInd w:val="0"/>
        <w:spacing w:after="0" w:line="240" w:lineRule="auto"/>
        <w:rPr>
          <w:rFonts w:ascii="Calibri" w:hAnsi="Calibri" w:cs="Calibri"/>
          <w:lang/>
        </w:rPr>
      </w:pPr>
    </w:p>
    <w:p w:rsidR="008F472B" w:rsidRDefault="008F472B" w:rsidP="008F472B">
      <w:pPr>
        <w:autoSpaceDE w:val="0"/>
        <w:autoSpaceDN w:val="0"/>
        <w:adjustRightInd w:val="0"/>
        <w:spacing w:after="0" w:line="240" w:lineRule="auto"/>
        <w:rPr>
          <w:rFonts w:ascii="Calibri" w:hAnsi="Calibri" w:cs="Calibri"/>
          <w:lang/>
        </w:rPr>
      </w:pPr>
    </w:p>
    <w:p w:rsidR="008F472B" w:rsidRDefault="008F472B" w:rsidP="008F472B">
      <w:pPr>
        <w:autoSpaceDE w:val="0"/>
        <w:autoSpaceDN w:val="0"/>
        <w:adjustRightInd w:val="0"/>
        <w:spacing w:after="0" w:line="240" w:lineRule="auto"/>
        <w:rPr>
          <w:rFonts w:ascii="Calibri" w:hAnsi="Calibri" w:cs="Calibri"/>
          <w:lang/>
        </w:rPr>
      </w:pPr>
    </w:p>
    <w:p w:rsidR="008F472B" w:rsidRDefault="008F472B" w:rsidP="008F472B">
      <w:pPr>
        <w:autoSpaceDE w:val="0"/>
        <w:autoSpaceDN w:val="0"/>
        <w:adjustRightInd w:val="0"/>
        <w:spacing w:after="0" w:line="240" w:lineRule="auto"/>
        <w:rPr>
          <w:rFonts w:ascii="Arial" w:hAnsi="Arial" w:cs="Arial"/>
          <w:b/>
          <w:bCs/>
          <w:color w:val="000000"/>
          <w:sz w:val="30"/>
          <w:szCs w:val="30"/>
          <w:u w:val="single"/>
          <w:lang/>
        </w:rPr>
      </w:pPr>
      <w:r>
        <w:rPr>
          <w:rFonts w:ascii="Arial" w:hAnsi="Arial" w:cs="Arial"/>
          <w:b/>
          <w:bCs/>
          <w:color w:val="000000"/>
          <w:sz w:val="30"/>
          <w:szCs w:val="30"/>
          <w:u w:val="single"/>
          <w:lang/>
        </w:rPr>
        <w:t>Contacts :</w:t>
      </w:r>
    </w:p>
    <w:p w:rsidR="008F472B" w:rsidRDefault="008F472B" w:rsidP="008F472B">
      <w:pPr>
        <w:autoSpaceDE w:val="0"/>
        <w:autoSpaceDN w:val="0"/>
        <w:adjustRightInd w:val="0"/>
        <w:spacing w:after="0" w:line="240" w:lineRule="auto"/>
        <w:rPr>
          <w:rFonts w:ascii="Calibri" w:hAnsi="Calibri" w:cs="Calibri"/>
          <w:lang/>
        </w:rPr>
      </w:pPr>
    </w:p>
    <w:p w:rsidR="006763DD" w:rsidRDefault="008F472B" w:rsidP="008F472B">
      <w:r>
        <w:rPr>
          <w:rFonts w:ascii="Arial" w:hAnsi="Arial" w:cs="Arial"/>
          <w:color w:val="000000"/>
          <w:sz w:val="30"/>
          <w:szCs w:val="30"/>
          <w:lang/>
        </w:rPr>
        <w:t xml:space="preserve">Les </w:t>
      </w:r>
      <w:proofErr w:type="spellStart"/>
      <w:r>
        <w:rPr>
          <w:rFonts w:ascii="Arial" w:hAnsi="Arial" w:cs="Arial"/>
          <w:color w:val="000000"/>
          <w:sz w:val="30"/>
          <w:szCs w:val="30"/>
          <w:lang/>
        </w:rPr>
        <w:t>co</w:t>
      </w:r>
      <w:proofErr w:type="spellEnd"/>
      <w:r>
        <w:rPr>
          <w:rFonts w:ascii="Arial" w:hAnsi="Arial" w:cs="Arial"/>
          <w:color w:val="000000"/>
          <w:sz w:val="30"/>
          <w:szCs w:val="30"/>
          <w:lang/>
        </w:rPr>
        <w:t>-secrétaires régionaux</w:t>
      </w:r>
    </w:p>
    <w:sectPr w:rsidR="006763DD" w:rsidSect="006763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EC2961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472B"/>
    <w:rsid w:val="006763DD"/>
    <w:rsid w:val="008F47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7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lyne.goulian@educagri.fr,%20%20marie-agnes.liegeon@educagri.fr" TargetMode="External"/><Relationship Id="rId5" Type="http://schemas.openxmlformats.org/officeDocument/2006/relationships/hyperlink" Target="mailto:evelyne.goulian@educagri.fr,%20%20marie-agnes.liegeon@educagri.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978</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vdupaquier</dc:creator>
  <cp:lastModifiedBy>vdupaquier</cp:lastModifiedBy>
  <cp:revision>1</cp:revision>
  <dcterms:created xsi:type="dcterms:W3CDTF">2019-12-14T10:40:00Z</dcterms:created>
  <dcterms:modified xsi:type="dcterms:W3CDTF">2019-12-14T10:40:00Z</dcterms:modified>
</cp:coreProperties>
</file>